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65" w:rsidRPr="00F81065" w:rsidRDefault="00C52F3D" w:rsidP="00F81065">
      <w:pPr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</w:pPr>
      <w:bookmarkStart w:id="0" w:name="_GoBack"/>
      <w:r w:rsidRPr="00C52F3D">
        <w:rPr>
          <w:rFonts w:asciiTheme="minorHAnsi" w:hAnsiTheme="minorHAnsi" w:cstheme="minorHAnsi"/>
          <w:b/>
          <w:sz w:val="32"/>
          <w:szCs w:val="28"/>
        </w:rPr>
        <w:t xml:space="preserve">Города с бесплатной доставкой до ПВЗ </w:t>
      </w:r>
      <w:r w:rsidR="000D763B">
        <w:rPr>
          <w:rFonts w:asciiTheme="minorHAnsi" w:hAnsiTheme="minorHAnsi" w:cstheme="minorHAnsi"/>
          <w:b/>
          <w:sz w:val="32"/>
          <w:szCs w:val="28"/>
        </w:rPr>
        <w:t>(</w:t>
      </w:r>
      <w:r w:rsidRPr="00C52F3D">
        <w:rPr>
          <w:rFonts w:asciiTheme="minorHAnsi" w:hAnsiTheme="minorHAnsi" w:cstheme="minorHAnsi"/>
          <w:b/>
          <w:sz w:val="32"/>
          <w:szCs w:val="28"/>
        </w:rPr>
        <w:t xml:space="preserve">СДЭК и </w:t>
      </w:r>
      <w:r w:rsidR="000D763B">
        <w:rPr>
          <w:rFonts w:asciiTheme="minorHAnsi" w:hAnsiTheme="minorHAnsi" w:cstheme="minorHAnsi"/>
          <w:b/>
          <w:sz w:val="32"/>
          <w:szCs w:val="28"/>
        </w:rPr>
        <w:t>Яндекс Доставка).</w:t>
      </w:r>
      <w:bookmarkEnd w:id="0"/>
      <w:r w:rsidR="00350D39" w:rsidRPr="00C52F3D">
        <w:rPr>
          <w:rFonts w:asciiTheme="minorHAnsi" w:hAnsiTheme="minorHAnsi" w:cstheme="minorHAnsi"/>
          <w:sz w:val="28"/>
          <w:szCs w:val="28"/>
        </w:rPr>
        <w:br/>
      </w:r>
      <w:r w:rsidRPr="00C52F3D">
        <w:rPr>
          <w:rFonts w:asciiTheme="minorHAnsi" w:hAnsiTheme="minorHAnsi" w:cstheme="minorHAnsi"/>
          <w:sz w:val="28"/>
          <w:szCs w:val="28"/>
        </w:rPr>
        <w:br/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Москва, </w:t>
      </w:r>
      <w:r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Санкт Петербург.</w:t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Pr="00C52F3D">
        <w:rPr>
          <w:rFonts w:asciiTheme="minorHAnsi" w:eastAsia="Times New Roman" w:hAnsiTheme="minorHAnsi" w:cstheme="minorHAnsi"/>
          <w:b/>
          <w:color w:val="1C1C1C"/>
          <w:sz w:val="28"/>
          <w:szCs w:val="28"/>
          <w:lang w:eastAsia="ru-RU"/>
        </w:rPr>
        <w:t>Города в Московской области:</w:t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  <w:t xml:space="preserve">Архангельское, Балашиха, </w:t>
      </w:r>
      <w:proofErr w:type="spellStart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Барвиха</w:t>
      </w:r>
      <w:proofErr w:type="spellEnd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</w:t>
      </w:r>
      <w:r w:rsidR="00F81065" w:rsidRP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Внуково</w:t>
      </w:r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Домодедово, Дзержинский, Долгопрудный, Жуковский, Железнодорожный, </w:t>
      </w:r>
      <w:r w:rsidR="000849A3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Зеленоград, </w:t>
      </w:r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Коммунарка, Королев, Котельники, Красногорск, Лобня, Лыткарино, Люберцы, Медвежьи Озера, Митино, Московский, </w:t>
      </w:r>
      <w:proofErr w:type="spellStart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Мосрентген</w:t>
      </w:r>
      <w:proofErr w:type="spellEnd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Мытищи, Одинцово, Подольск, </w:t>
      </w:r>
      <w:proofErr w:type="spellStart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Путилково</w:t>
      </w:r>
      <w:proofErr w:type="spellEnd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Реутов, Рождествено, Рублёво, </w:t>
      </w:r>
      <w:proofErr w:type="spellStart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Румянцево</w:t>
      </w:r>
      <w:proofErr w:type="spellEnd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</w:t>
      </w:r>
      <w:proofErr w:type="spellStart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Саларьево</w:t>
      </w:r>
      <w:proofErr w:type="spellEnd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</w:t>
      </w:r>
      <w:proofErr w:type="spellStart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Сколково</w:t>
      </w:r>
      <w:proofErr w:type="spellEnd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, Солнцево, </w:t>
      </w:r>
      <w:proofErr w:type="spellStart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Томилино</w:t>
      </w:r>
      <w:proofErr w:type="spellEnd"/>
      <w:r w:rsidR="00F81065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, Троицк, Химки, Щ</w:t>
      </w:r>
      <w:r w:rsidR="00110016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елково, Щербинка, Южное Бутово.</w:t>
      </w:r>
    </w:p>
    <w:p w:rsidR="00220EC8" w:rsidRDefault="00220EC8" w:rsidP="00F81065">
      <w:pPr>
        <w:rPr>
          <w:rFonts w:asciiTheme="minorHAnsi" w:eastAsia="Times New Roman" w:hAnsiTheme="minorHAnsi" w:cstheme="minorHAnsi"/>
          <w:b/>
          <w:color w:val="1C1C1C"/>
          <w:sz w:val="28"/>
          <w:szCs w:val="28"/>
          <w:lang w:eastAsia="ru-RU"/>
        </w:rPr>
      </w:pPr>
    </w:p>
    <w:p w:rsidR="00FA0DCB" w:rsidRPr="0075643D" w:rsidRDefault="00C52F3D" w:rsidP="0075643D">
      <w:pPr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</w:pPr>
      <w:r w:rsidRPr="00C52F3D">
        <w:rPr>
          <w:rFonts w:asciiTheme="minorHAnsi" w:eastAsia="Times New Roman" w:hAnsiTheme="minorHAnsi" w:cstheme="minorHAnsi"/>
          <w:b/>
          <w:color w:val="1C1C1C"/>
          <w:sz w:val="28"/>
          <w:szCs w:val="28"/>
          <w:lang w:eastAsia="ru-RU"/>
        </w:rPr>
        <w:t>Города России:</w:t>
      </w:r>
      <w:r w:rsidRPr="00C52F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br/>
      </w:r>
      <w:r w:rsidR="00E5697A" w:rsidRPr="00C52F3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r w:rsidR="007564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 xml:space="preserve">Брянск, Великий Новгород, Владимир, Волгоград, Воронеж, Екатеринбург, Иваново, Ижевск, Йошкар-Ола, Казань, Калуга, Киров, Кострома, Краснодар, Курск , Липецк, Магнитогорск, Набережные Челны, Нижнекамск, Нижний Новгород, Оренбург, Пенза, Пермь, Петрозаводск, Псков, Ростов-на-Дону, Рязань, Самара, Саратов, Севастополь, Смоленск, Сочи, Ставрополь, Сыктывкар, Тамбов, Тверь, Тольятти, Тула, Тюмень, Ульяновск, Уфа, Челябинск, </w:t>
      </w:r>
      <w:r w:rsidR="0075643D" w:rsidRPr="0075643D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Ярославль</w:t>
      </w:r>
      <w:r w:rsidR="00110016">
        <w:rPr>
          <w:rFonts w:asciiTheme="minorHAnsi" w:eastAsia="Times New Roman" w:hAnsiTheme="minorHAnsi" w:cstheme="minorHAnsi"/>
          <w:color w:val="1C1C1C"/>
          <w:sz w:val="28"/>
          <w:szCs w:val="28"/>
          <w:lang w:eastAsia="ru-RU"/>
        </w:rPr>
        <w:t>.</w:t>
      </w:r>
    </w:p>
    <w:sectPr w:rsidR="00FA0DCB" w:rsidRPr="0075643D" w:rsidSect="00110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0"/>
    <w:rsid w:val="000849A3"/>
    <w:rsid w:val="000D763B"/>
    <w:rsid w:val="00110016"/>
    <w:rsid w:val="00220EC8"/>
    <w:rsid w:val="00350D39"/>
    <w:rsid w:val="00433592"/>
    <w:rsid w:val="00593C50"/>
    <w:rsid w:val="0064633B"/>
    <w:rsid w:val="006B08BF"/>
    <w:rsid w:val="0075643D"/>
    <w:rsid w:val="00977CF6"/>
    <w:rsid w:val="00C52F3D"/>
    <w:rsid w:val="00C93F7F"/>
    <w:rsid w:val="00E5697A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562E-40BA-414B-9FCB-3D8A2F22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Левашкин</dc:creator>
  <cp:keywords/>
  <dc:description/>
  <cp:lastModifiedBy>Алексей Захаров</cp:lastModifiedBy>
  <cp:revision>3</cp:revision>
  <cp:lastPrinted>2025-06-23T08:24:00Z</cp:lastPrinted>
  <dcterms:created xsi:type="dcterms:W3CDTF">2025-09-10T12:01:00Z</dcterms:created>
  <dcterms:modified xsi:type="dcterms:W3CDTF">2025-09-10T12:02:00Z</dcterms:modified>
</cp:coreProperties>
</file>